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3A1C5" w14:textId="77777777" w:rsidR="00183108" w:rsidRPr="00571CB7" w:rsidRDefault="00183108" w:rsidP="00571CB7">
      <w:pPr>
        <w:pStyle w:val="Heading1"/>
        <w:jc w:val="center"/>
        <w:rPr>
          <w:b/>
          <w:bCs/>
          <w:u w:val="single"/>
        </w:rPr>
      </w:pPr>
      <w:r w:rsidRPr="00571CB7">
        <w:rPr>
          <w:b/>
          <w:bCs/>
          <w:u w:val="single"/>
        </w:rPr>
        <w:t>Effective October 1, 2024</w:t>
      </w:r>
    </w:p>
    <w:p w14:paraId="75DA6ECD" w14:textId="14F25320" w:rsidR="00B00A63" w:rsidRPr="00200130" w:rsidRDefault="00B00A63" w:rsidP="00200130">
      <w:pPr>
        <w:pStyle w:val="Heading1"/>
        <w:keepNext/>
        <w:suppressAutoHyphens/>
        <w:jc w:val="center"/>
        <w:rPr>
          <w:b/>
          <w:bCs/>
          <w:sz w:val="20"/>
          <w:szCs w:val="20"/>
        </w:rPr>
      </w:pPr>
      <w:r w:rsidRPr="00200130">
        <w:rPr>
          <w:b/>
          <w:bCs/>
          <w:sz w:val="20"/>
          <w:szCs w:val="20"/>
        </w:rPr>
        <w:t>REVISED LETTER TO EXTERNAL REVIEWERS</w:t>
      </w:r>
    </w:p>
    <w:p w14:paraId="57D99F04" w14:textId="77777777" w:rsidR="00B00A63" w:rsidRPr="00200130" w:rsidRDefault="00B00A63" w:rsidP="00B00A63">
      <w:pPr>
        <w:suppressAutoHyphens/>
        <w:jc w:val="center"/>
        <w:rPr>
          <w:b/>
          <w:bCs/>
          <w:sz w:val="20"/>
          <w:szCs w:val="20"/>
        </w:rPr>
      </w:pPr>
      <w:r w:rsidRPr="00200130">
        <w:rPr>
          <w:b/>
          <w:bCs/>
          <w:sz w:val="20"/>
          <w:szCs w:val="20"/>
        </w:rPr>
        <w:t xml:space="preserve">Promotion/Appointment to Research Associate Professor </w:t>
      </w:r>
    </w:p>
    <w:p w14:paraId="52B62FB3" w14:textId="4C8B1A96" w:rsidR="00B00A63" w:rsidRPr="008D342C" w:rsidRDefault="00B00A63" w:rsidP="00B00A63">
      <w:pPr>
        <w:suppressAutoHyphens/>
        <w:jc w:val="center"/>
        <w:rPr>
          <w:b/>
          <w:bCs/>
          <w:sz w:val="20"/>
          <w:szCs w:val="20"/>
        </w:rPr>
      </w:pPr>
      <w:r w:rsidRPr="008D342C">
        <w:rPr>
          <w:b/>
          <w:bCs/>
          <w:sz w:val="20"/>
          <w:szCs w:val="20"/>
        </w:rPr>
        <w:t>(</w:t>
      </w:r>
      <w:r w:rsidR="008A2752" w:rsidRPr="008D342C">
        <w:rPr>
          <w:b/>
          <w:spacing w:val="-2"/>
          <w:sz w:val="20"/>
          <w:szCs w:val="20"/>
        </w:rPr>
        <w:t>and—with appropriate modifications—</w:t>
      </w:r>
      <w:r w:rsidRPr="008D342C">
        <w:rPr>
          <w:b/>
          <w:bCs/>
          <w:sz w:val="20"/>
          <w:szCs w:val="20"/>
        </w:rPr>
        <w:t>for promotion/appointment to Research Professor)</w:t>
      </w:r>
    </w:p>
    <w:p w14:paraId="3250B84D" w14:textId="77777777" w:rsidR="00B00A63" w:rsidRPr="00200130" w:rsidRDefault="00B00A63" w:rsidP="00B00A63">
      <w:pPr>
        <w:suppressAutoHyphens/>
        <w:jc w:val="center"/>
        <w:rPr>
          <w:b/>
          <w:bCs/>
          <w:sz w:val="20"/>
          <w:szCs w:val="20"/>
        </w:rPr>
      </w:pPr>
    </w:p>
    <w:p w14:paraId="5DBB2661" w14:textId="77777777" w:rsidR="00B00A63" w:rsidRPr="00200130" w:rsidRDefault="00B00A63" w:rsidP="00B00A63">
      <w:pPr>
        <w:suppressAutoHyphens/>
        <w:spacing w:line="120" w:lineRule="auto"/>
        <w:jc w:val="both"/>
        <w:rPr>
          <w:sz w:val="20"/>
          <w:szCs w:val="20"/>
        </w:rPr>
      </w:pPr>
    </w:p>
    <w:p w14:paraId="6FBC5138" w14:textId="77777777" w:rsidR="00B00A63" w:rsidRPr="00200130" w:rsidRDefault="00B00A63" w:rsidP="00B00A63">
      <w:pPr>
        <w:suppressAutoHyphens/>
        <w:jc w:val="both"/>
        <w:rPr>
          <w:sz w:val="20"/>
          <w:szCs w:val="20"/>
        </w:rPr>
      </w:pPr>
      <w:r w:rsidRPr="00200130">
        <w:rPr>
          <w:sz w:val="20"/>
          <w:szCs w:val="20"/>
        </w:rPr>
        <w:t>Dear ____________________:</w:t>
      </w:r>
    </w:p>
    <w:p w14:paraId="2684C675" w14:textId="77777777" w:rsidR="00B00A63" w:rsidRPr="00200130" w:rsidRDefault="00B00A63" w:rsidP="00B00A63">
      <w:pPr>
        <w:suppressAutoHyphens/>
        <w:jc w:val="both"/>
        <w:rPr>
          <w:sz w:val="20"/>
          <w:szCs w:val="20"/>
        </w:rPr>
      </w:pPr>
    </w:p>
    <w:p w14:paraId="4EBE4CBF" w14:textId="77777777" w:rsidR="00B00A63" w:rsidRPr="00200130" w:rsidRDefault="00B00A63" w:rsidP="00C06179">
      <w:pPr>
        <w:suppressAutoHyphens/>
        <w:jc w:val="both"/>
        <w:rPr>
          <w:sz w:val="20"/>
          <w:szCs w:val="20"/>
        </w:rPr>
      </w:pPr>
      <w:r w:rsidRPr="00200130">
        <w:rPr>
          <w:sz w:val="20"/>
          <w:szCs w:val="20"/>
        </w:rPr>
        <w:t>1</w:t>
      </w:r>
      <w:r w:rsidRPr="00200130">
        <w:rPr>
          <w:sz w:val="20"/>
          <w:szCs w:val="20"/>
          <w:vertAlign w:val="superscript"/>
        </w:rPr>
        <w:t>st</w:t>
      </w:r>
      <w:r w:rsidRPr="00200130">
        <w:rPr>
          <w:sz w:val="20"/>
          <w:szCs w:val="20"/>
        </w:rPr>
        <w:t xml:space="preserve"> ¶ for promotions:</w:t>
      </w:r>
    </w:p>
    <w:p w14:paraId="759317D8" w14:textId="12608B41" w:rsidR="00B00A63" w:rsidRPr="00200130" w:rsidRDefault="00B00A63" w:rsidP="00C06179">
      <w:pPr>
        <w:suppressAutoHyphens/>
        <w:jc w:val="both"/>
        <w:rPr>
          <w:sz w:val="20"/>
          <w:szCs w:val="20"/>
        </w:rPr>
      </w:pPr>
      <w:r w:rsidRPr="00200130">
        <w:rPr>
          <w:sz w:val="20"/>
          <w:szCs w:val="20"/>
        </w:rPr>
        <w:tab/>
      </w:r>
      <w:r w:rsidR="00EF1219">
        <w:rPr>
          <w:sz w:val="20"/>
          <w:szCs w:val="20"/>
        </w:rPr>
        <w:t>Professor</w:t>
      </w:r>
      <w:r w:rsidRPr="00200130">
        <w:rPr>
          <w:sz w:val="20"/>
          <w:szCs w:val="20"/>
        </w:rPr>
        <w:t xml:space="preserve"> ____________________, who is currently a (Research </w:t>
      </w:r>
      <w:r w:rsidRPr="00200130">
        <w:rPr>
          <w:sz w:val="20"/>
          <w:szCs w:val="20"/>
          <w:u w:val="single"/>
        </w:rPr>
        <w:t>Assistant</w:t>
      </w:r>
      <w:r w:rsidRPr="00305995">
        <w:rPr>
          <w:sz w:val="20"/>
          <w:szCs w:val="20"/>
        </w:rPr>
        <w:t>/</w:t>
      </w:r>
      <w:r w:rsidRPr="00200130">
        <w:rPr>
          <w:sz w:val="20"/>
          <w:szCs w:val="20"/>
        </w:rPr>
        <w:t>Research</w:t>
      </w:r>
      <w:r w:rsidRPr="00305995">
        <w:rPr>
          <w:sz w:val="20"/>
          <w:szCs w:val="20"/>
        </w:rPr>
        <w:t xml:space="preserve"> </w:t>
      </w:r>
      <w:r w:rsidRPr="00200130">
        <w:rPr>
          <w:sz w:val="20"/>
          <w:szCs w:val="20"/>
          <w:u w:val="single"/>
        </w:rPr>
        <w:t>Associate Professor</w:t>
      </w:r>
      <w:r w:rsidRPr="00305995">
        <w:rPr>
          <w:sz w:val="20"/>
          <w:szCs w:val="20"/>
        </w:rPr>
        <w:t>)</w:t>
      </w:r>
      <w:r w:rsidRPr="00200130">
        <w:rPr>
          <w:sz w:val="20"/>
          <w:szCs w:val="20"/>
        </w:rPr>
        <w:t xml:space="preserve"> at this University, is being considered for promotion to the rank of (Research</w:t>
      </w:r>
      <w:r w:rsidRPr="00200130">
        <w:rPr>
          <w:sz w:val="20"/>
          <w:szCs w:val="20"/>
          <w:u w:val="single"/>
        </w:rPr>
        <w:t xml:space="preserve"> Associate Professor</w:t>
      </w:r>
      <w:r w:rsidRPr="0068654A">
        <w:rPr>
          <w:sz w:val="20"/>
          <w:szCs w:val="20"/>
        </w:rPr>
        <w:t xml:space="preserve">/ </w:t>
      </w:r>
      <w:r w:rsidRPr="00200130">
        <w:rPr>
          <w:sz w:val="20"/>
          <w:szCs w:val="20"/>
        </w:rPr>
        <w:t>Research</w:t>
      </w:r>
      <w:r w:rsidRPr="00305995">
        <w:rPr>
          <w:sz w:val="20"/>
          <w:szCs w:val="20"/>
        </w:rPr>
        <w:t xml:space="preserve"> </w:t>
      </w:r>
      <w:r w:rsidRPr="00200130">
        <w:rPr>
          <w:sz w:val="20"/>
          <w:szCs w:val="20"/>
          <w:u w:val="single"/>
        </w:rPr>
        <w:t>Professor</w:t>
      </w:r>
      <w:r w:rsidRPr="00305995">
        <w:rPr>
          <w:sz w:val="20"/>
          <w:szCs w:val="20"/>
        </w:rPr>
        <w:t>).</w:t>
      </w:r>
      <w:r w:rsidRPr="00200130">
        <w:rPr>
          <w:sz w:val="20"/>
          <w:szCs w:val="20"/>
        </w:rPr>
        <w:t xml:space="preserve">  We would very much appreciate your help in evaluating this candidate's scholarly achievements.</w:t>
      </w:r>
    </w:p>
    <w:p w14:paraId="2706BF38" w14:textId="77777777" w:rsidR="00B00A63" w:rsidRPr="00200130" w:rsidRDefault="00B00A63" w:rsidP="00C06179">
      <w:pPr>
        <w:pStyle w:val="Heading2"/>
        <w:keepNext/>
        <w:suppressAutoHyphens/>
        <w:jc w:val="both"/>
        <w:rPr>
          <w:b/>
          <w:bCs/>
          <w:sz w:val="20"/>
          <w:szCs w:val="20"/>
        </w:rPr>
      </w:pPr>
      <w:r w:rsidRPr="00200130">
        <w:rPr>
          <w:b/>
          <w:bCs/>
          <w:sz w:val="20"/>
          <w:szCs w:val="20"/>
        </w:rPr>
        <w:t>OR</w:t>
      </w:r>
    </w:p>
    <w:p w14:paraId="48E283A9" w14:textId="77777777" w:rsidR="00B00A63" w:rsidRPr="00200130" w:rsidRDefault="00B00A63" w:rsidP="00C06179">
      <w:pPr>
        <w:suppressAutoHyphens/>
        <w:jc w:val="both"/>
        <w:rPr>
          <w:sz w:val="20"/>
          <w:szCs w:val="20"/>
        </w:rPr>
      </w:pPr>
      <w:r w:rsidRPr="00200130">
        <w:rPr>
          <w:sz w:val="20"/>
          <w:szCs w:val="20"/>
        </w:rPr>
        <w:t>1</w:t>
      </w:r>
      <w:r w:rsidRPr="00200130">
        <w:rPr>
          <w:sz w:val="20"/>
          <w:szCs w:val="20"/>
          <w:vertAlign w:val="superscript"/>
        </w:rPr>
        <w:t>st</w:t>
      </w:r>
      <w:r w:rsidRPr="00200130">
        <w:rPr>
          <w:sz w:val="20"/>
          <w:szCs w:val="20"/>
        </w:rPr>
        <w:t xml:space="preserve"> ¶ for new appointments:</w:t>
      </w:r>
    </w:p>
    <w:p w14:paraId="34E1CCB4" w14:textId="7563D7F3" w:rsidR="00B00A63" w:rsidRPr="00200130" w:rsidRDefault="00B00A63" w:rsidP="00C06179">
      <w:pPr>
        <w:suppressAutoHyphens/>
        <w:jc w:val="both"/>
        <w:rPr>
          <w:sz w:val="20"/>
          <w:szCs w:val="20"/>
        </w:rPr>
      </w:pPr>
      <w:r w:rsidRPr="00200130">
        <w:rPr>
          <w:sz w:val="20"/>
          <w:szCs w:val="20"/>
        </w:rPr>
        <w:tab/>
      </w:r>
      <w:r w:rsidR="00EF1219">
        <w:rPr>
          <w:sz w:val="20"/>
          <w:szCs w:val="20"/>
        </w:rPr>
        <w:t>Professor</w:t>
      </w:r>
      <w:r w:rsidRPr="00200130">
        <w:rPr>
          <w:sz w:val="20"/>
          <w:szCs w:val="20"/>
        </w:rPr>
        <w:t xml:space="preserve"> ___________________, is being considered for appointment to the rank of (Research</w:t>
      </w:r>
      <w:r w:rsidRPr="00305995">
        <w:rPr>
          <w:sz w:val="20"/>
          <w:szCs w:val="20"/>
        </w:rPr>
        <w:t xml:space="preserve"> </w:t>
      </w:r>
      <w:r w:rsidRPr="00200130">
        <w:rPr>
          <w:sz w:val="20"/>
          <w:szCs w:val="20"/>
          <w:u w:val="single"/>
        </w:rPr>
        <w:t>Associate Professor</w:t>
      </w:r>
      <w:r w:rsidRPr="00305995">
        <w:rPr>
          <w:sz w:val="20"/>
          <w:szCs w:val="20"/>
        </w:rPr>
        <w:t>/</w:t>
      </w:r>
      <w:r w:rsidRPr="00200130">
        <w:rPr>
          <w:sz w:val="20"/>
          <w:szCs w:val="20"/>
        </w:rPr>
        <w:t>Research</w:t>
      </w:r>
      <w:r w:rsidRPr="00305995">
        <w:rPr>
          <w:sz w:val="20"/>
          <w:szCs w:val="20"/>
        </w:rPr>
        <w:t xml:space="preserve"> </w:t>
      </w:r>
      <w:r w:rsidRPr="00200130">
        <w:rPr>
          <w:sz w:val="20"/>
          <w:szCs w:val="20"/>
          <w:u w:val="single"/>
        </w:rPr>
        <w:t>Professor</w:t>
      </w:r>
      <w:r w:rsidRPr="00305995">
        <w:rPr>
          <w:sz w:val="20"/>
          <w:szCs w:val="20"/>
        </w:rPr>
        <w:t>)</w:t>
      </w:r>
      <w:r w:rsidRPr="00200130">
        <w:rPr>
          <w:sz w:val="20"/>
          <w:szCs w:val="20"/>
        </w:rPr>
        <w:t>.  We would very much appreciate your help in evaluating this candidate's scholarly achievements.</w:t>
      </w:r>
    </w:p>
    <w:p w14:paraId="5576D4DB" w14:textId="77777777" w:rsidR="00B00A63" w:rsidRPr="00200130" w:rsidRDefault="00B00A63" w:rsidP="00C06179">
      <w:pPr>
        <w:suppressAutoHyphens/>
        <w:jc w:val="both"/>
        <w:rPr>
          <w:sz w:val="20"/>
          <w:szCs w:val="20"/>
        </w:rPr>
      </w:pPr>
    </w:p>
    <w:p w14:paraId="4AD0A9A1" w14:textId="1CCAE766" w:rsidR="00B00A63" w:rsidRPr="00200130" w:rsidRDefault="00B00A63" w:rsidP="00C06179">
      <w:pPr>
        <w:suppressAutoHyphens/>
        <w:jc w:val="both"/>
        <w:rPr>
          <w:sz w:val="20"/>
          <w:szCs w:val="20"/>
        </w:rPr>
      </w:pPr>
      <w:r w:rsidRPr="00200130">
        <w:rPr>
          <w:sz w:val="20"/>
          <w:szCs w:val="20"/>
        </w:rPr>
        <w:tab/>
        <w:t xml:space="preserve">The University expects that those </w:t>
      </w:r>
      <w:r w:rsidRPr="00200130">
        <w:rPr>
          <w:b/>
          <w:bCs/>
          <w:i/>
          <w:iCs/>
          <w:sz w:val="20"/>
          <w:szCs w:val="20"/>
        </w:rPr>
        <w:t>promoted/appointed</w:t>
      </w:r>
      <w:r w:rsidRPr="00200130">
        <w:rPr>
          <w:sz w:val="20"/>
          <w:szCs w:val="20"/>
        </w:rPr>
        <w:t xml:space="preserve"> to the rank of (Research</w:t>
      </w:r>
      <w:r w:rsidRPr="00305995">
        <w:rPr>
          <w:sz w:val="20"/>
          <w:szCs w:val="20"/>
        </w:rPr>
        <w:t xml:space="preserve"> </w:t>
      </w:r>
      <w:r w:rsidRPr="00200130">
        <w:rPr>
          <w:sz w:val="20"/>
          <w:szCs w:val="20"/>
          <w:u w:val="single"/>
        </w:rPr>
        <w:t>Associate Professor</w:t>
      </w:r>
      <w:r w:rsidRPr="00305995">
        <w:rPr>
          <w:sz w:val="20"/>
          <w:szCs w:val="20"/>
        </w:rPr>
        <w:t xml:space="preserve">/ </w:t>
      </w:r>
      <w:r w:rsidRPr="00200130">
        <w:rPr>
          <w:sz w:val="20"/>
          <w:szCs w:val="20"/>
        </w:rPr>
        <w:t>Research</w:t>
      </w:r>
      <w:r w:rsidRPr="00305995">
        <w:rPr>
          <w:sz w:val="20"/>
          <w:szCs w:val="20"/>
        </w:rPr>
        <w:t xml:space="preserve"> </w:t>
      </w:r>
      <w:r w:rsidRPr="00200130">
        <w:rPr>
          <w:sz w:val="20"/>
          <w:szCs w:val="20"/>
          <w:u w:val="single"/>
        </w:rPr>
        <w:t>Professor</w:t>
      </w:r>
      <w:r w:rsidRPr="00200130">
        <w:rPr>
          <w:sz w:val="20"/>
          <w:szCs w:val="20"/>
        </w:rPr>
        <w:t>) will be excellent and mature scholars whose achievements have won exceptional recognition</w:t>
      </w:r>
      <w:r w:rsidRPr="00200130">
        <w:rPr>
          <w:b/>
          <w:bCs/>
          <w:sz w:val="20"/>
          <w:szCs w:val="20"/>
        </w:rPr>
        <w:t xml:space="preserve"> </w:t>
      </w:r>
      <w:r w:rsidRPr="00200130">
        <w:rPr>
          <w:sz w:val="20"/>
          <w:szCs w:val="20"/>
        </w:rPr>
        <w:t xml:space="preserve">both by scholars outside the University and by the candidate's faculty colleagues, and whose presence on the faculty enhances the prestige of the University.  </w:t>
      </w:r>
      <w:r w:rsidRPr="00200130">
        <w:rPr>
          <w:b/>
          <w:bCs/>
          <w:sz w:val="20"/>
          <w:szCs w:val="20"/>
        </w:rPr>
        <w:t>Promotion/Appointment</w:t>
      </w:r>
      <w:r w:rsidRPr="00200130">
        <w:rPr>
          <w:sz w:val="20"/>
          <w:szCs w:val="20"/>
        </w:rPr>
        <w:t xml:space="preserve"> to this rank is not a recognition of length of service, but rather of outstanding </w:t>
      </w:r>
      <w:r w:rsidRPr="00200130">
        <w:rPr>
          <w:b/>
          <w:bCs/>
          <w:sz w:val="20"/>
          <w:szCs w:val="20"/>
        </w:rPr>
        <w:t xml:space="preserve">research and </w:t>
      </w:r>
      <w:r w:rsidRPr="00200130">
        <w:rPr>
          <w:sz w:val="20"/>
          <w:szCs w:val="20"/>
        </w:rPr>
        <w:t xml:space="preserve">scholarship. In making your evaluation, which should focus on the achievements of the candidate </w:t>
      </w:r>
      <w:r w:rsidRPr="00200130">
        <w:rPr>
          <w:i/>
          <w:iCs/>
          <w:sz w:val="20"/>
          <w:szCs w:val="20"/>
        </w:rPr>
        <w:t>(since being promoted</w:t>
      </w:r>
      <w:r w:rsidRPr="00200130">
        <w:rPr>
          <w:sz w:val="20"/>
          <w:szCs w:val="20"/>
        </w:rPr>
        <w:t>), it would be helpful if you would:</w:t>
      </w:r>
    </w:p>
    <w:p w14:paraId="420857AF" w14:textId="77777777" w:rsidR="00B00A63" w:rsidRPr="00200130" w:rsidRDefault="00B00A63" w:rsidP="00C06179">
      <w:pPr>
        <w:suppressAutoHyphens/>
        <w:jc w:val="both"/>
        <w:rPr>
          <w:sz w:val="20"/>
          <w:szCs w:val="20"/>
        </w:rPr>
      </w:pPr>
    </w:p>
    <w:p w14:paraId="5518B861" w14:textId="3BEBB606" w:rsidR="00B00A63" w:rsidRPr="00826EFD" w:rsidRDefault="00B00A63" w:rsidP="00C06179">
      <w:pPr>
        <w:tabs>
          <w:tab w:val="left" w:pos="0"/>
        </w:tabs>
        <w:suppressAutoHyphens/>
        <w:ind w:left="720" w:hanging="720"/>
        <w:jc w:val="both"/>
        <w:rPr>
          <w:sz w:val="20"/>
          <w:szCs w:val="20"/>
        </w:rPr>
      </w:pPr>
      <w:r w:rsidRPr="00826EFD">
        <w:rPr>
          <w:sz w:val="20"/>
          <w:szCs w:val="20"/>
        </w:rPr>
        <w:t>1.</w:t>
      </w:r>
      <w:r w:rsidRPr="00826EFD">
        <w:rPr>
          <w:sz w:val="20"/>
          <w:szCs w:val="20"/>
        </w:rPr>
        <w:tab/>
        <w:t xml:space="preserve">evaluate the </w:t>
      </w:r>
      <w:r w:rsidR="008D1648" w:rsidRPr="00826EFD">
        <w:rPr>
          <w:sz w:val="20"/>
          <w:szCs w:val="20"/>
        </w:rPr>
        <w:t xml:space="preserve">impact and trajectory </w:t>
      </w:r>
      <w:r w:rsidRPr="00826EFD">
        <w:rPr>
          <w:sz w:val="20"/>
          <w:szCs w:val="20"/>
        </w:rPr>
        <w:t xml:space="preserve">of the candidate's scholarly achievements and their importance within the general </w:t>
      </w:r>
      <w:proofErr w:type="gramStart"/>
      <w:r w:rsidRPr="00826EFD">
        <w:rPr>
          <w:sz w:val="20"/>
          <w:szCs w:val="20"/>
        </w:rPr>
        <w:t>discipline;</w:t>
      </w:r>
      <w:proofErr w:type="gramEnd"/>
    </w:p>
    <w:p w14:paraId="5CA4C38F" w14:textId="50A304CB" w:rsidR="00B00A63" w:rsidRPr="00826EFD" w:rsidRDefault="00B00A63" w:rsidP="00B8772B">
      <w:pPr>
        <w:tabs>
          <w:tab w:val="left" w:pos="0"/>
        </w:tabs>
        <w:suppressAutoHyphens/>
        <w:ind w:left="720" w:hanging="720"/>
        <w:jc w:val="both"/>
        <w:rPr>
          <w:sz w:val="20"/>
          <w:szCs w:val="20"/>
        </w:rPr>
      </w:pPr>
      <w:r w:rsidRPr="00826EFD">
        <w:rPr>
          <w:sz w:val="20"/>
          <w:szCs w:val="20"/>
        </w:rPr>
        <w:t>2.</w:t>
      </w:r>
      <w:r w:rsidRPr="00826EFD">
        <w:rPr>
          <w:sz w:val="20"/>
          <w:szCs w:val="20"/>
        </w:rPr>
        <w:tab/>
        <w:t xml:space="preserve">comment </w:t>
      </w:r>
      <w:r w:rsidR="00F71F6A" w:rsidRPr="00826EFD">
        <w:rPr>
          <w:sz w:val="20"/>
          <w:szCs w:val="20"/>
        </w:rPr>
        <w:t>on</w:t>
      </w:r>
      <w:r w:rsidRPr="00826EFD">
        <w:rPr>
          <w:sz w:val="20"/>
          <w:szCs w:val="20"/>
        </w:rPr>
        <w:t xml:space="preserve"> the candidate's most distinctive contributions</w:t>
      </w:r>
      <w:r w:rsidR="00F71F6A" w:rsidRPr="00826EFD">
        <w:rPr>
          <w:sz w:val="20"/>
          <w:szCs w:val="20"/>
        </w:rPr>
        <w:t xml:space="preserve"> to their </w:t>
      </w:r>
      <w:proofErr w:type="gramStart"/>
      <w:r w:rsidR="00F71F6A" w:rsidRPr="00826EFD">
        <w:rPr>
          <w:sz w:val="20"/>
          <w:szCs w:val="20"/>
        </w:rPr>
        <w:t>discipline</w:t>
      </w:r>
      <w:r w:rsidRPr="00826EFD">
        <w:rPr>
          <w:sz w:val="20"/>
          <w:szCs w:val="20"/>
        </w:rPr>
        <w:t>;</w:t>
      </w:r>
      <w:proofErr w:type="gramEnd"/>
    </w:p>
    <w:p w14:paraId="37EF1EA4" w14:textId="0ACF4F65" w:rsidR="00B00A63" w:rsidRPr="00826EFD" w:rsidRDefault="00B8772B" w:rsidP="00C06179">
      <w:pPr>
        <w:tabs>
          <w:tab w:val="left" w:pos="0"/>
        </w:tabs>
        <w:suppressAutoHyphens/>
        <w:ind w:left="720" w:hanging="720"/>
        <w:jc w:val="both"/>
        <w:rPr>
          <w:sz w:val="20"/>
          <w:szCs w:val="20"/>
        </w:rPr>
      </w:pPr>
      <w:r>
        <w:rPr>
          <w:sz w:val="20"/>
          <w:szCs w:val="20"/>
        </w:rPr>
        <w:t>3</w:t>
      </w:r>
      <w:r w:rsidR="00B00A63" w:rsidRPr="00826EFD">
        <w:rPr>
          <w:sz w:val="20"/>
          <w:szCs w:val="20"/>
        </w:rPr>
        <w:t>.</w:t>
      </w:r>
      <w:r w:rsidR="00B00A63" w:rsidRPr="00826EFD">
        <w:rPr>
          <w:sz w:val="20"/>
          <w:szCs w:val="20"/>
        </w:rPr>
        <w:tab/>
        <w:t>evaluate the candidate's likelihood of achieving a similar faculty position and rank at the leading institutions in this discipline</w:t>
      </w:r>
      <w:r w:rsidR="00195DC4" w:rsidRPr="00826EFD">
        <w:rPr>
          <w:sz w:val="20"/>
          <w:szCs w:val="20"/>
        </w:rPr>
        <w:t xml:space="preserve"> with which you are </w:t>
      </w:r>
      <w:proofErr w:type="gramStart"/>
      <w:r w:rsidR="00195DC4" w:rsidRPr="00826EFD">
        <w:rPr>
          <w:sz w:val="20"/>
          <w:szCs w:val="20"/>
        </w:rPr>
        <w:t>familiar</w:t>
      </w:r>
      <w:r w:rsidR="00B00A63" w:rsidRPr="00826EFD">
        <w:rPr>
          <w:sz w:val="20"/>
          <w:szCs w:val="20"/>
        </w:rPr>
        <w:t>;</w:t>
      </w:r>
      <w:proofErr w:type="gramEnd"/>
    </w:p>
    <w:p w14:paraId="6B773D50" w14:textId="0FEC953B" w:rsidR="00B00A63" w:rsidRPr="00826EFD" w:rsidRDefault="00B8772B" w:rsidP="00C06179">
      <w:pPr>
        <w:suppressAutoHyphens/>
        <w:ind w:left="720" w:hanging="720"/>
        <w:jc w:val="both"/>
        <w:rPr>
          <w:sz w:val="20"/>
          <w:szCs w:val="20"/>
        </w:rPr>
      </w:pPr>
      <w:r>
        <w:rPr>
          <w:sz w:val="20"/>
          <w:szCs w:val="20"/>
        </w:rPr>
        <w:t>4</w:t>
      </w:r>
      <w:r w:rsidR="00B00A63" w:rsidRPr="00826EFD">
        <w:rPr>
          <w:sz w:val="20"/>
          <w:szCs w:val="20"/>
        </w:rPr>
        <w:t>.</w:t>
      </w:r>
      <w:r w:rsidR="00B00A63" w:rsidRPr="00826EFD">
        <w:tab/>
      </w:r>
      <w:r w:rsidR="00B00A63" w:rsidRPr="00826EFD">
        <w:rPr>
          <w:sz w:val="20"/>
          <w:szCs w:val="20"/>
        </w:rPr>
        <w:t xml:space="preserve">provide any information or insight that you have on the candidate’s skill and effectiveness as a </w:t>
      </w:r>
      <w:r w:rsidR="00B00A63" w:rsidRPr="00826EFD">
        <w:rPr>
          <w:b/>
          <w:bCs/>
          <w:sz w:val="20"/>
          <w:szCs w:val="20"/>
        </w:rPr>
        <w:t xml:space="preserve">researcher, </w:t>
      </w:r>
      <w:r w:rsidR="00B00A63" w:rsidRPr="00826EFD">
        <w:rPr>
          <w:sz w:val="20"/>
          <w:szCs w:val="20"/>
        </w:rPr>
        <w:t xml:space="preserve">and </w:t>
      </w:r>
      <w:proofErr w:type="gramStart"/>
      <w:r w:rsidR="00B00A63" w:rsidRPr="00826EFD">
        <w:rPr>
          <w:sz w:val="20"/>
          <w:szCs w:val="20"/>
        </w:rPr>
        <w:t>communicator;</w:t>
      </w:r>
      <w:proofErr w:type="gramEnd"/>
    </w:p>
    <w:p w14:paraId="587807B1" w14:textId="251F7A2D" w:rsidR="00B00A63" w:rsidRPr="00200130" w:rsidRDefault="00B8772B" w:rsidP="00C06179">
      <w:pPr>
        <w:tabs>
          <w:tab w:val="left" w:pos="0"/>
        </w:tabs>
        <w:suppressAutoHyphens/>
        <w:ind w:left="720" w:hanging="720"/>
        <w:jc w:val="both"/>
        <w:rPr>
          <w:sz w:val="20"/>
          <w:szCs w:val="20"/>
        </w:rPr>
      </w:pPr>
      <w:r>
        <w:rPr>
          <w:sz w:val="20"/>
          <w:szCs w:val="20"/>
        </w:rPr>
        <w:t>5</w:t>
      </w:r>
      <w:r w:rsidR="00B00A63" w:rsidRPr="00826EFD">
        <w:rPr>
          <w:sz w:val="20"/>
          <w:szCs w:val="20"/>
        </w:rPr>
        <w:t>.</w:t>
      </w:r>
      <w:r w:rsidR="00B00A63" w:rsidRPr="00826EFD">
        <w:rPr>
          <w:sz w:val="20"/>
          <w:szCs w:val="20"/>
        </w:rPr>
        <w:tab/>
        <w:t xml:space="preserve">provide any additional insights that may be helpful in determining </w:t>
      </w:r>
      <w:proofErr w:type="gramStart"/>
      <w:r w:rsidR="00B00A63" w:rsidRPr="00826EFD">
        <w:rPr>
          <w:sz w:val="20"/>
          <w:szCs w:val="20"/>
        </w:rPr>
        <w:t>whether or not</w:t>
      </w:r>
      <w:proofErr w:type="gramEnd"/>
      <w:r w:rsidR="00B00A63" w:rsidRPr="00826EFD">
        <w:rPr>
          <w:sz w:val="20"/>
          <w:szCs w:val="20"/>
        </w:rPr>
        <w:t xml:space="preserve"> to recommend </w:t>
      </w:r>
      <w:r w:rsidR="00B00A63" w:rsidRPr="00826EFD">
        <w:rPr>
          <w:b/>
          <w:bCs/>
          <w:sz w:val="20"/>
          <w:szCs w:val="20"/>
        </w:rPr>
        <w:t>promotion/appointment</w:t>
      </w:r>
      <w:r w:rsidR="00B00A63" w:rsidRPr="00826EFD">
        <w:rPr>
          <w:sz w:val="20"/>
          <w:szCs w:val="20"/>
        </w:rPr>
        <w:t xml:space="preserve"> to (Research Associate Professor/Research Professor)</w:t>
      </w:r>
      <w:r w:rsidR="00EE0C71" w:rsidRPr="00826EFD">
        <w:rPr>
          <w:sz w:val="20"/>
          <w:szCs w:val="20"/>
        </w:rPr>
        <w:t xml:space="preserve">, including intellectual </w:t>
      </w:r>
      <w:r w:rsidR="00834325" w:rsidRPr="00826EFD">
        <w:rPr>
          <w:sz w:val="20"/>
          <w:szCs w:val="20"/>
        </w:rPr>
        <w:t>and leadership contributions through professional service</w:t>
      </w:r>
      <w:r w:rsidR="00B00A63" w:rsidRPr="00826EFD">
        <w:rPr>
          <w:sz w:val="20"/>
          <w:szCs w:val="20"/>
        </w:rPr>
        <w:t>.</w:t>
      </w:r>
    </w:p>
    <w:p w14:paraId="551DB217" w14:textId="77777777" w:rsidR="00B00A63" w:rsidRPr="00200130" w:rsidRDefault="00B00A63" w:rsidP="00C06179">
      <w:pPr>
        <w:suppressAutoHyphens/>
        <w:jc w:val="both"/>
        <w:rPr>
          <w:sz w:val="20"/>
          <w:szCs w:val="20"/>
        </w:rPr>
      </w:pPr>
    </w:p>
    <w:p w14:paraId="379D01FF" w14:textId="342A6CC5" w:rsidR="00C06179" w:rsidRPr="00200130" w:rsidRDefault="00C06179" w:rsidP="00C06179">
      <w:pPr>
        <w:suppressAutoHyphens/>
        <w:ind w:firstLine="720"/>
        <w:jc w:val="both"/>
        <w:rPr>
          <w:sz w:val="20"/>
          <w:szCs w:val="20"/>
        </w:rPr>
      </w:pPr>
      <w:r>
        <w:rPr>
          <w:sz w:val="20"/>
          <w:szCs w:val="20"/>
        </w:rPr>
        <w:t>We are including</w:t>
      </w:r>
      <w:r w:rsidRPr="00200130">
        <w:rPr>
          <w:sz w:val="20"/>
          <w:szCs w:val="20"/>
        </w:rPr>
        <w:t xml:space="preserve"> </w:t>
      </w:r>
      <w:r>
        <w:rPr>
          <w:sz w:val="20"/>
          <w:szCs w:val="20"/>
        </w:rPr>
        <w:t>Professor</w:t>
      </w:r>
      <w:r w:rsidRPr="00200130">
        <w:rPr>
          <w:sz w:val="20"/>
          <w:szCs w:val="20"/>
        </w:rPr>
        <w:t xml:space="preserve"> ____________________ 's curriculum vitae [and </w:t>
      </w:r>
      <w:r w:rsidRPr="00200130">
        <w:rPr>
          <w:b/>
          <w:bCs/>
          <w:i/>
          <w:iCs/>
          <w:sz w:val="20"/>
          <w:szCs w:val="20"/>
        </w:rPr>
        <w:t>insert additional material as appropriate, e.g., statement on research, manuscrip</w:t>
      </w:r>
      <w:r w:rsidRPr="00142C3E">
        <w:rPr>
          <w:b/>
          <w:bCs/>
          <w:i/>
          <w:iCs/>
          <w:sz w:val="20"/>
          <w:szCs w:val="20"/>
        </w:rPr>
        <w:t>t</w:t>
      </w:r>
      <w:r w:rsidR="00142C3E">
        <w:rPr>
          <w:i/>
          <w:iCs/>
          <w:sz w:val="20"/>
          <w:szCs w:val="20"/>
        </w:rPr>
        <w:t xml:space="preserve">, </w:t>
      </w:r>
      <w:r w:rsidR="00142C3E" w:rsidRPr="0049452F">
        <w:rPr>
          <w:b/>
          <w:bCs/>
          <w:i/>
          <w:iCs/>
          <w:spacing w:val="-2"/>
          <w:sz w:val="20"/>
          <w:highlight w:val="green"/>
        </w:rPr>
        <w:t>pandemic impact statement</w:t>
      </w:r>
      <w:r w:rsidRPr="00200130">
        <w:rPr>
          <w:sz w:val="20"/>
          <w:szCs w:val="20"/>
        </w:rPr>
        <w:t>].</w:t>
      </w:r>
    </w:p>
    <w:p w14:paraId="1D626D67" w14:textId="77777777" w:rsidR="00C06179" w:rsidRDefault="00C06179" w:rsidP="00C06179">
      <w:pPr>
        <w:pStyle w:val="BodyText"/>
        <w:rPr>
          <w:highlight w:val="yellow"/>
        </w:rPr>
      </w:pPr>
    </w:p>
    <w:p w14:paraId="2BB0EC47" w14:textId="38A8740A" w:rsidR="00E72A30" w:rsidRDefault="00E72A30" w:rsidP="00C06179">
      <w:pPr>
        <w:jc w:val="both"/>
        <w:rPr>
          <w:color w:val="222222"/>
          <w:sz w:val="20"/>
          <w:szCs w:val="20"/>
          <w:highlight w:val="green"/>
        </w:rPr>
      </w:pPr>
      <w:r w:rsidRPr="00393E9D">
        <w:rPr>
          <w:color w:val="222222"/>
          <w:sz w:val="20"/>
          <w:szCs w:val="20"/>
          <w:highlight w:val="green"/>
        </w:rPr>
        <w:t>FEBRUARY 2021 ADDITION]</w:t>
      </w:r>
    </w:p>
    <w:p w14:paraId="31786306" w14:textId="1E05743B" w:rsidR="00142C3E" w:rsidRPr="00393E9D" w:rsidRDefault="00142C3E" w:rsidP="00C06179">
      <w:pPr>
        <w:jc w:val="both"/>
        <w:rPr>
          <w:color w:val="222222"/>
          <w:sz w:val="20"/>
          <w:szCs w:val="20"/>
          <w:highlight w:val="green"/>
        </w:rPr>
      </w:pPr>
      <w:r w:rsidRPr="004A15D6">
        <w:rPr>
          <w:sz w:val="20"/>
          <w:szCs w:val="20"/>
          <w:highlight w:val="green"/>
        </w:rPr>
        <w:t>¶ if pandemic impact statement is included</w:t>
      </w:r>
      <w:r>
        <w:rPr>
          <w:sz w:val="20"/>
          <w:szCs w:val="20"/>
          <w:highlight w:val="green"/>
        </w:rPr>
        <w:t>:</w:t>
      </w:r>
    </w:p>
    <w:p w14:paraId="3D653B95" w14:textId="722347E7" w:rsidR="00E72A30" w:rsidRPr="004F4296" w:rsidRDefault="00EF1219" w:rsidP="00C06179">
      <w:pPr>
        <w:ind w:firstLine="720"/>
        <w:jc w:val="both"/>
        <w:rPr>
          <w:color w:val="222222"/>
          <w:sz w:val="20"/>
          <w:szCs w:val="20"/>
        </w:rPr>
      </w:pPr>
      <w:r w:rsidRPr="00393E9D">
        <w:rPr>
          <w:color w:val="222222"/>
          <w:sz w:val="20"/>
          <w:szCs w:val="20"/>
          <w:highlight w:val="green"/>
        </w:rPr>
        <w:t xml:space="preserve">The University added a pandemic impact statement to its review process in spring 2021. When making your evaluation, the University asks that you consider the short- and long-term </w:t>
      </w:r>
      <w:r>
        <w:rPr>
          <w:color w:val="222222"/>
          <w:sz w:val="20"/>
          <w:szCs w:val="20"/>
          <w:highlight w:val="green"/>
        </w:rPr>
        <w:t xml:space="preserve">impact </w:t>
      </w:r>
      <w:r w:rsidRPr="00393E9D">
        <w:rPr>
          <w:color w:val="222222"/>
          <w:sz w:val="20"/>
          <w:szCs w:val="20"/>
          <w:highlight w:val="green"/>
        </w:rPr>
        <w:t>of the pandemic on working conditions, productivity, and career trajectory</w:t>
      </w:r>
      <w:r w:rsidRPr="00393E9D">
        <w:rPr>
          <w:sz w:val="20"/>
          <w:szCs w:val="20"/>
          <w:highlight w:val="green"/>
        </w:rPr>
        <w:t xml:space="preserve">, as documented in </w:t>
      </w:r>
      <w:r>
        <w:rPr>
          <w:sz w:val="20"/>
          <w:szCs w:val="20"/>
          <w:highlight w:val="green"/>
        </w:rPr>
        <w:t>Professor</w:t>
      </w:r>
      <w:r w:rsidRPr="00393E9D">
        <w:rPr>
          <w:sz w:val="20"/>
          <w:szCs w:val="20"/>
          <w:highlight w:val="green"/>
        </w:rPr>
        <w:t xml:space="preserve"> _______’s pandemic impact statement. Consistent with the University’s definition of excellence, please focus on identifying the quality of scholarly contributions more than the quantity</w:t>
      </w:r>
      <w:r w:rsidR="00E72A30" w:rsidRPr="00393E9D">
        <w:rPr>
          <w:sz w:val="20"/>
          <w:szCs w:val="20"/>
          <w:highlight w:val="green"/>
        </w:rPr>
        <w:t>.</w:t>
      </w:r>
      <w:r w:rsidR="00E72A30">
        <w:rPr>
          <w:sz w:val="20"/>
          <w:szCs w:val="20"/>
        </w:rPr>
        <w:t xml:space="preserve"> </w:t>
      </w:r>
    </w:p>
    <w:p w14:paraId="5BC1496B" w14:textId="0B88E96C" w:rsidR="00E72A30" w:rsidRDefault="00E72A30" w:rsidP="00C06179">
      <w:pPr>
        <w:pStyle w:val="BodyText"/>
        <w:rPr>
          <w:highlight w:val="yellow"/>
        </w:rPr>
      </w:pPr>
    </w:p>
    <w:p w14:paraId="37CE9468" w14:textId="1E05BFCD" w:rsidR="00E72A30" w:rsidRDefault="00E72A30" w:rsidP="00C06179">
      <w:pPr>
        <w:pStyle w:val="BodyText"/>
        <w:rPr>
          <w:highlight w:val="yellow"/>
        </w:rPr>
      </w:pPr>
      <w:r>
        <w:rPr>
          <w:highlight w:val="yellow"/>
        </w:rPr>
        <w:t>[OCTOBER 2020 ADDITION]</w:t>
      </w:r>
      <w:r w:rsidRPr="00440FF5">
        <w:rPr>
          <w:highlight w:val="yellow"/>
        </w:rPr>
        <w:t xml:space="preserve"> </w:t>
      </w:r>
    </w:p>
    <w:p w14:paraId="5875EE0B" w14:textId="37970604" w:rsidR="007B7F30" w:rsidRPr="00440FF5" w:rsidRDefault="007B7F30" w:rsidP="00C06179">
      <w:pPr>
        <w:pStyle w:val="BodyText"/>
      </w:pPr>
      <w:r w:rsidRPr="00440FF5">
        <w:rPr>
          <w:highlight w:val="yellow"/>
        </w:rPr>
        <w:t>¶ for promotion of those with a COVID-19 extension:</w:t>
      </w:r>
    </w:p>
    <w:p w14:paraId="3F39F131" w14:textId="1E23A852" w:rsidR="007B7F30" w:rsidRPr="00440FF5" w:rsidRDefault="007B7F30" w:rsidP="00C06179">
      <w:pPr>
        <w:jc w:val="both"/>
        <w:rPr>
          <w:sz w:val="20"/>
          <w:szCs w:val="20"/>
        </w:rPr>
      </w:pPr>
      <w:r w:rsidRPr="00440FF5">
        <w:rPr>
          <w:sz w:val="20"/>
          <w:szCs w:val="20"/>
          <w:highlight w:val="yellow"/>
        </w:rPr>
        <w:t xml:space="preserve">                </w:t>
      </w:r>
      <w:r w:rsidRPr="00440FF5">
        <w:rPr>
          <w:color w:val="000000"/>
          <w:sz w:val="20"/>
          <w:szCs w:val="20"/>
          <w:highlight w:val="yellow"/>
        </w:rPr>
        <w:t>In recognition of the many implications of COVID-19 for faculty life and work</w:t>
      </w:r>
      <w:r w:rsidR="00EF1219">
        <w:rPr>
          <w:color w:val="000000"/>
          <w:sz w:val="20"/>
          <w:szCs w:val="20"/>
          <w:highlight w:val="yellow"/>
        </w:rPr>
        <w:t xml:space="preserve">, </w:t>
      </w:r>
      <w:r w:rsidRPr="00440FF5">
        <w:rPr>
          <w:color w:val="000000"/>
          <w:sz w:val="20"/>
          <w:szCs w:val="20"/>
          <w:highlight w:val="yellow"/>
        </w:rPr>
        <w:t xml:space="preserve">the University </w:t>
      </w:r>
      <w:r w:rsidR="00EF1219">
        <w:rPr>
          <w:color w:val="000000"/>
          <w:sz w:val="20"/>
          <w:szCs w:val="20"/>
          <w:highlight w:val="yellow"/>
        </w:rPr>
        <w:t xml:space="preserve">in fall 2020 </w:t>
      </w:r>
      <w:r w:rsidRPr="00440FF5">
        <w:rPr>
          <w:color w:val="000000"/>
          <w:sz w:val="20"/>
          <w:szCs w:val="20"/>
          <w:highlight w:val="yellow"/>
        </w:rPr>
        <w:t xml:space="preserve">automatically extended the probationary period by one year for all faculty who are assistant professors and associate professors without tenure in the tenure, clinician-educator, and research tracks, including </w:t>
      </w:r>
      <w:r w:rsidR="00EF1219">
        <w:rPr>
          <w:sz w:val="20"/>
          <w:szCs w:val="20"/>
          <w:highlight w:val="yellow"/>
        </w:rPr>
        <w:t>Professor</w:t>
      </w:r>
      <w:r w:rsidRPr="00440FF5">
        <w:rPr>
          <w:sz w:val="20"/>
          <w:szCs w:val="20"/>
          <w:highlight w:val="yellow"/>
        </w:rPr>
        <w:t xml:space="preserve"> ______________. It is important to note that we evaluate the productivity of each candidate who has been granted an extension as if </w:t>
      </w:r>
      <w:r w:rsidR="00EF1219">
        <w:rPr>
          <w:sz w:val="20"/>
          <w:szCs w:val="20"/>
          <w:highlight w:val="yellow"/>
        </w:rPr>
        <w:t>they</w:t>
      </w:r>
      <w:r w:rsidRPr="00440FF5">
        <w:rPr>
          <w:sz w:val="20"/>
          <w:szCs w:val="20"/>
          <w:highlight w:val="yellow"/>
        </w:rPr>
        <w:t xml:space="preserve"> had been in probationary status for the normal duration.</w:t>
      </w:r>
    </w:p>
    <w:p w14:paraId="2CE6AC6F" w14:textId="77777777" w:rsidR="007B7F30" w:rsidRPr="00440FF5" w:rsidRDefault="007B7F30" w:rsidP="00C06179">
      <w:pPr>
        <w:jc w:val="both"/>
        <w:rPr>
          <w:sz w:val="20"/>
          <w:szCs w:val="20"/>
        </w:rPr>
      </w:pPr>
    </w:p>
    <w:p w14:paraId="2871EAAE" w14:textId="77777777" w:rsidR="007B7F30" w:rsidRPr="00440FF5" w:rsidRDefault="007B7F30" w:rsidP="00C06179">
      <w:pPr>
        <w:pStyle w:val="BodyText"/>
      </w:pPr>
      <w:r w:rsidRPr="00440FF5">
        <w:rPr>
          <w:highlight w:val="yellow"/>
        </w:rPr>
        <w:t>¶ for promotion of those with a COVID-19 extension and another extension:</w:t>
      </w:r>
    </w:p>
    <w:p w14:paraId="3544CC36" w14:textId="256E0DDA" w:rsidR="007B7F30" w:rsidRPr="00440FF5" w:rsidRDefault="007B7F30" w:rsidP="00C06179">
      <w:pPr>
        <w:jc w:val="both"/>
        <w:rPr>
          <w:sz w:val="20"/>
          <w:szCs w:val="20"/>
        </w:rPr>
      </w:pPr>
      <w:r w:rsidRPr="00440FF5">
        <w:rPr>
          <w:sz w:val="20"/>
          <w:szCs w:val="20"/>
          <w:highlight w:val="yellow"/>
        </w:rPr>
        <w:lastRenderedPageBreak/>
        <w:t xml:space="preserve">                </w:t>
      </w:r>
      <w:r w:rsidRPr="00440FF5">
        <w:rPr>
          <w:color w:val="000000"/>
          <w:sz w:val="20"/>
          <w:szCs w:val="20"/>
          <w:highlight w:val="yellow"/>
        </w:rPr>
        <w:t>In recognition of the many implications of COVID-19 for faculty life and work, the University</w:t>
      </w:r>
      <w:r w:rsidR="00EF1219">
        <w:rPr>
          <w:color w:val="000000"/>
          <w:sz w:val="20"/>
          <w:szCs w:val="20"/>
          <w:highlight w:val="yellow"/>
        </w:rPr>
        <w:t xml:space="preserve"> </w:t>
      </w:r>
      <w:r w:rsidR="00EF1219" w:rsidRPr="00440FF5">
        <w:rPr>
          <w:color w:val="000000"/>
          <w:sz w:val="20"/>
          <w:szCs w:val="20"/>
          <w:highlight w:val="yellow"/>
        </w:rPr>
        <w:t xml:space="preserve">in fall </w:t>
      </w:r>
      <w:proofErr w:type="gramStart"/>
      <w:r w:rsidR="00EF1219" w:rsidRPr="00440FF5">
        <w:rPr>
          <w:color w:val="000000"/>
          <w:sz w:val="20"/>
          <w:szCs w:val="20"/>
          <w:highlight w:val="yellow"/>
        </w:rPr>
        <w:t xml:space="preserve">2020 </w:t>
      </w:r>
      <w:r w:rsidRPr="00440FF5">
        <w:rPr>
          <w:color w:val="000000"/>
          <w:sz w:val="20"/>
          <w:szCs w:val="20"/>
          <w:highlight w:val="yellow"/>
        </w:rPr>
        <w:t xml:space="preserve"> automatically</w:t>
      </w:r>
      <w:proofErr w:type="gramEnd"/>
      <w:r w:rsidRPr="00440FF5">
        <w:rPr>
          <w:color w:val="000000"/>
          <w:sz w:val="20"/>
          <w:szCs w:val="20"/>
          <w:highlight w:val="yellow"/>
        </w:rPr>
        <w:t xml:space="preserve"> extended the probationary period by one year for all faculty who are assistant professors and associate professors without tenure in the tenure, clinician-educator, and research tracks, including </w:t>
      </w:r>
      <w:r w:rsidR="00EF1219">
        <w:rPr>
          <w:sz w:val="20"/>
          <w:szCs w:val="20"/>
          <w:highlight w:val="yellow"/>
        </w:rPr>
        <w:t>Professor</w:t>
      </w:r>
      <w:r w:rsidRPr="00440FF5">
        <w:rPr>
          <w:sz w:val="20"/>
          <w:szCs w:val="20"/>
          <w:highlight w:val="yellow"/>
        </w:rPr>
        <w:t xml:space="preserve"> ______________. </w:t>
      </w:r>
      <w:r w:rsidR="00EF1219">
        <w:rPr>
          <w:sz w:val="20"/>
          <w:szCs w:val="20"/>
          <w:highlight w:val="yellow"/>
        </w:rPr>
        <w:t>Professor</w:t>
      </w:r>
      <w:r w:rsidRPr="00440FF5">
        <w:rPr>
          <w:sz w:val="20"/>
          <w:szCs w:val="20"/>
          <w:highlight w:val="yellow"/>
        </w:rPr>
        <w:t xml:space="preserve"> ______________ was also granted an additional extension to the mandatory review period in keeping with the University’s policies. It is important to note that we evaluate the productivity of each candidate who has been granted an extension as if </w:t>
      </w:r>
      <w:r w:rsidR="00EF1219">
        <w:rPr>
          <w:sz w:val="20"/>
          <w:szCs w:val="20"/>
          <w:highlight w:val="yellow"/>
        </w:rPr>
        <w:t>they</w:t>
      </w:r>
      <w:r w:rsidRPr="00440FF5">
        <w:rPr>
          <w:sz w:val="20"/>
          <w:szCs w:val="20"/>
          <w:highlight w:val="yellow"/>
        </w:rPr>
        <w:t xml:space="preserve"> had been in probationary status for the normal duration.</w:t>
      </w:r>
    </w:p>
    <w:p w14:paraId="2B5AF388" w14:textId="77777777" w:rsidR="007B7F30" w:rsidRPr="00440FF5" w:rsidRDefault="007B7F30" w:rsidP="00C06179">
      <w:pPr>
        <w:pStyle w:val="BodyText"/>
      </w:pPr>
      <w:r w:rsidRPr="00440FF5">
        <w:t> </w:t>
      </w:r>
    </w:p>
    <w:p w14:paraId="5B3D7FEC" w14:textId="77777777" w:rsidR="007B7F30" w:rsidRPr="00440FF5" w:rsidRDefault="007B7F30" w:rsidP="00C06179">
      <w:pPr>
        <w:pStyle w:val="BodyText"/>
      </w:pPr>
      <w:r w:rsidRPr="00440FF5">
        <w:rPr>
          <w:highlight w:val="yellow"/>
        </w:rPr>
        <w:t>¶ for promotion of those with only a non-COVID extension:</w:t>
      </w:r>
    </w:p>
    <w:p w14:paraId="61616091" w14:textId="74BDE294" w:rsidR="007B7F30" w:rsidRPr="00440FF5" w:rsidRDefault="007B7F30" w:rsidP="00C06179">
      <w:pPr>
        <w:pStyle w:val="BodyText"/>
      </w:pPr>
      <w:r w:rsidRPr="00440FF5">
        <w:rPr>
          <w:highlight w:val="yellow"/>
        </w:rPr>
        <w:t xml:space="preserve">                </w:t>
      </w:r>
      <w:r w:rsidR="00EF1219">
        <w:rPr>
          <w:highlight w:val="yellow"/>
        </w:rPr>
        <w:t>Professor</w:t>
      </w:r>
      <w:r w:rsidRPr="00440FF5">
        <w:rPr>
          <w:highlight w:val="yellow"/>
        </w:rPr>
        <w:t xml:space="preserve"> ______________ has been granted an extension to the mandatory review period in keeping with the University’s policies.  It is important to note that we evaluate the productivity of each candidate who has been granted an extension as if </w:t>
      </w:r>
      <w:r w:rsidR="00EF1219">
        <w:rPr>
          <w:highlight w:val="yellow"/>
        </w:rPr>
        <w:t>they</w:t>
      </w:r>
      <w:r w:rsidRPr="00440FF5">
        <w:rPr>
          <w:highlight w:val="yellow"/>
        </w:rPr>
        <w:t xml:space="preserve"> had been in probationary status for the normal duration.</w:t>
      </w:r>
    </w:p>
    <w:p w14:paraId="1F4E08DA" w14:textId="77777777" w:rsidR="00B00A63" w:rsidRPr="00440FF5" w:rsidRDefault="00B00A63" w:rsidP="00C06179">
      <w:pPr>
        <w:suppressAutoHyphens/>
        <w:jc w:val="both"/>
        <w:rPr>
          <w:sz w:val="20"/>
          <w:szCs w:val="20"/>
        </w:rPr>
      </w:pPr>
    </w:p>
    <w:p w14:paraId="0FB65463" w14:textId="48C6FB79" w:rsidR="00B00A63" w:rsidRPr="00EF1219" w:rsidRDefault="00B00A63" w:rsidP="00C06179">
      <w:pPr>
        <w:suppressAutoHyphens/>
        <w:jc w:val="both"/>
        <w:rPr>
          <w:sz w:val="20"/>
          <w:szCs w:val="20"/>
        </w:rPr>
      </w:pPr>
      <w:r w:rsidRPr="00200130">
        <w:rPr>
          <w:sz w:val="20"/>
          <w:szCs w:val="20"/>
        </w:rPr>
        <w:tab/>
      </w:r>
      <w:r w:rsidR="00EF1219" w:rsidRPr="00EF1219">
        <w:rPr>
          <w:sz w:val="20"/>
          <w:szCs w:val="20"/>
        </w:rPr>
        <w:t>It is the policy of the University of Pennsylvania that external letters be held in confidence. However, in the event of litigation or a governmental investigation, the candidate or others may gain access to the information contained in these letters</w:t>
      </w:r>
      <w:r w:rsidRPr="00EF1219">
        <w:rPr>
          <w:sz w:val="20"/>
          <w:szCs w:val="20"/>
        </w:rPr>
        <w:t>.</w:t>
      </w:r>
    </w:p>
    <w:p w14:paraId="60D00E7D" w14:textId="77777777" w:rsidR="00B00A63" w:rsidRPr="00200130" w:rsidRDefault="00B00A63" w:rsidP="00C06179">
      <w:pPr>
        <w:suppressAutoHyphens/>
        <w:jc w:val="both"/>
        <w:rPr>
          <w:sz w:val="20"/>
          <w:szCs w:val="20"/>
        </w:rPr>
      </w:pPr>
    </w:p>
    <w:p w14:paraId="28C8B7EA" w14:textId="5C7C7562" w:rsidR="00B00A63" w:rsidRPr="00200130" w:rsidRDefault="00B00A63" w:rsidP="00C06179">
      <w:pPr>
        <w:suppressAutoHyphens/>
        <w:jc w:val="both"/>
        <w:rPr>
          <w:sz w:val="20"/>
          <w:szCs w:val="20"/>
        </w:rPr>
      </w:pPr>
      <w:r w:rsidRPr="00200130">
        <w:rPr>
          <w:sz w:val="20"/>
          <w:szCs w:val="20"/>
        </w:rPr>
        <w:tab/>
        <w:t>We would appreciate receiving your evaluation by ___</w:t>
      </w:r>
      <w:r w:rsidRPr="00200130">
        <w:rPr>
          <w:b/>
          <w:bCs/>
          <w:i/>
          <w:iCs/>
          <w:sz w:val="20"/>
          <w:szCs w:val="20"/>
          <w:u w:val="single"/>
        </w:rPr>
        <w:t>date</w:t>
      </w:r>
      <w:r w:rsidRPr="00200130">
        <w:rPr>
          <w:sz w:val="20"/>
          <w:szCs w:val="20"/>
        </w:rPr>
        <w:t xml:space="preserve">___ </w:t>
      </w:r>
      <w:r w:rsidR="00EF1219">
        <w:rPr>
          <w:spacing w:val="-2"/>
          <w:sz w:val="20"/>
        </w:rPr>
        <w:t>since the review process requires all materials to be in hand as early as possible in the academic year</w:t>
      </w:r>
      <w:r w:rsidRPr="00200130">
        <w:rPr>
          <w:sz w:val="20"/>
          <w:szCs w:val="20"/>
        </w:rPr>
        <w:t>.  We are very grateful for your help in this matter.</w:t>
      </w:r>
    </w:p>
    <w:p w14:paraId="37445211" w14:textId="77777777" w:rsidR="00B00A63" w:rsidRPr="00200130" w:rsidRDefault="00B00A63" w:rsidP="00200130">
      <w:pPr>
        <w:suppressAutoHyphens/>
        <w:rPr>
          <w:sz w:val="20"/>
          <w:szCs w:val="20"/>
        </w:rPr>
      </w:pPr>
    </w:p>
    <w:p w14:paraId="530D29A5" w14:textId="77777777" w:rsidR="00B00A63" w:rsidRPr="00200130" w:rsidRDefault="00B00A63" w:rsidP="00200130">
      <w:pPr>
        <w:suppressAutoHyphens/>
        <w:rPr>
          <w:sz w:val="20"/>
          <w:szCs w:val="20"/>
        </w:rPr>
      </w:pPr>
      <w:r w:rsidRPr="00200130">
        <w:rPr>
          <w:sz w:val="20"/>
          <w:szCs w:val="20"/>
        </w:rPr>
        <w:tab/>
      </w:r>
      <w:r w:rsidRPr="00200130">
        <w:rPr>
          <w:sz w:val="20"/>
          <w:szCs w:val="20"/>
        </w:rPr>
        <w:tab/>
      </w:r>
      <w:r w:rsidRPr="00200130">
        <w:rPr>
          <w:sz w:val="20"/>
          <w:szCs w:val="20"/>
        </w:rPr>
        <w:tab/>
      </w:r>
      <w:r w:rsidRPr="00200130">
        <w:rPr>
          <w:sz w:val="20"/>
          <w:szCs w:val="20"/>
        </w:rPr>
        <w:tab/>
      </w:r>
      <w:r w:rsidRPr="00200130">
        <w:rPr>
          <w:sz w:val="20"/>
          <w:szCs w:val="20"/>
        </w:rPr>
        <w:tab/>
      </w:r>
      <w:r w:rsidRPr="00200130">
        <w:rPr>
          <w:sz w:val="20"/>
          <w:szCs w:val="20"/>
        </w:rPr>
        <w:tab/>
      </w:r>
      <w:r w:rsidRPr="00200130">
        <w:rPr>
          <w:sz w:val="20"/>
          <w:szCs w:val="20"/>
        </w:rPr>
        <w:tab/>
        <w:t>Sincerely,</w:t>
      </w:r>
    </w:p>
    <w:p w14:paraId="3B03861E" w14:textId="77777777" w:rsidR="00B00A63" w:rsidRPr="00200130" w:rsidRDefault="00B00A63" w:rsidP="00200130">
      <w:pPr>
        <w:suppressAutoHyphens/>
        <w:rPr>
          <w:sz w:val="20"/>
          <w:szCs w:val="20"/>
        </w:rPr>
      </w:pPr>
    </w:p>
    <w:p w14:paraId="113D0B50" w14:textId="77777777" w:rsidR="00B00A63" w:rsidRPr="00200130" w:rsidRDefault="00B00A63" w:rsidP="00200130">
      <w:pPr>
        <w:suppressAutoHyphens/>
        <w:rPr>
          <w:sz w:val="20"/>
          <w:szCs w:val="20"/>
        </w:rPr>
      </w:pPr>
      <w:r w:rsidRPr="00200130">
        <w:rPr>
          <w:sz w:val="20"/>
          <w:szCs w:val="20"/>
        </w:rPr>
        <w:tab/>
      </w:r>
      <w:r w:rsidRPr="00200130">
        <w:rPr>
          <w:sz w:val="20"/>
          <w:szCs w:val="20"/>
        </w:rPr>
        <w:tab/>
      </w:r>
      <w:r w:rsidRPr="00200130">
        <w:rPr>
          <w:sz w:val="20"/>
          <w:szCs w:val="20"/>
        </w:rPr>
        <w:tab/>
      </w:r>
      <w:r w:rsidRPr="00200130">
        <w:rPr>
          <w:sz w:val="20"/>
          <w:szCs w:val="20"/>
        </w:rPr>
        <w:tab/>
      </w:r>
      <w:r w:rsidRPr="00200130">
        <w:rPr>
          <w:sz w:val="20"/>
          <w:szCs w:val="20"/>
        </w:rPr>
        <w:tab/>
      </w:r>
      <w:r w:rsidRPr="00200130">
        <w:rPr>
          <w:sz w:val="20"/>
          <w:szCs w:val="20"/>
        </w:rPr>
        <w:tab/>
      </w:r>
      <w:r w:rsidRPr="00200130">
        <w:rPr>
          <w:sz w:val="20"/>
          <w:szCs w:val="20"/>
        </w:rPr>
        <w:tab/>
        <w:t>____________________, Chair</w:t>
      </w:r>
    </w:p>
    <w:p w14:paraId="6DE7AA71" w14:textId="77777777" w:rsidR="00B00A63" w:rsidRPr="00200130" w:rsidRDefault="00B00A63" w:rsidP="00200130">
      <w:pPr>
        <w:suppressAutoHyphens/>
        <w:rPr>
          <w:b/>
          <w:bCs/>
          <w:sz w:val="20"/>
          <w:szCs w:val="20"/>
        </w:rPr>
      </w:pPr>
    </w:p>
    <w:p w14:paraId="42D5AA39" w14:textId="77777777" w:rsidR="00EF1219" w:rsidRDefault="00B00A63" w:rsidP="00C06179">
      <w:pPr>
        <w:tabs>
          <w:tab w:val="left" w:pos="-720"/>
        </w:tabs>
        <w:suppressAutoHyphens/>
        <w:jc w:val="both"/>
        <w:rPr>
          <w:spacing w:val="-2"/>
          <w:sz w:val="20"/>
        </w:rPr>
      </w:pPr>
      <w:r w:rsidRPr="00200130">
        <w:rPr>
          <w:b/>
          <w:bCs/>
          <w:sz w:val="20"/>
          <w:szCs w:val="20"/>
        </w:rPr>
        <w:t>NOTE</w:t>
      </w:r>
      <w:r w:rsidRPr="00200130">
        <w:rPr>
          <w:sz w:val="20"/>
          <w:szCs w:val="20"/>
        </w:rPr>
        <w:t xml:space="preserve">:  </w:t>
      </w:r>
      <w:r w:rsidR="00EF1219">
        <w:rPr>
          <w:spacing w:val="-2"/>
          <w:sz w:val="20"/>
        </w:rPr>
        <w:t xml:space="preserve">It is important that the letter sent to the approved list of reviewers be the same for each reviewer and include the above six points. The exact wording may be modified for different disciplines. A copy of the letter that is </w:t>
      </w:r>
      <w:proofErr w:type="gramStart"/>
      <w:r w:rsidR="00EF1219">
        <w:rPr>
          <w:spacing w:val="-2"/>
          <w:sz w:val="20"/>
        </w:rPr>
        <w:t>actually used</w:t>
      </w:r>
      <w:proofErr w:type="gramEnd"/>
      <w:r w:rsidR="00EF1219">
        <w:rPr>
          <w:spacing w:val="-2"/>
          <w:sz w:val="20"/>
        </w:rPr>
        <w:t xml:space="preserve"> must be included with the dossier submitted to the Dean.</w:t>
      </w:r>
    </w:p>
    <w:p w14:paraId="19F02C2B" w14:textId="77777777" w:rsidR="00EF1219" w:rsidRDefault="00EF1219" w:rsidP="00C06179">
      <w:pPr>
        <w:tabs>
          <w:tab w:val="left" w:pos="-720"/>
        </w:tabs>
        <w:suppressAutoHyphens/>
        <w:spacing w:line="120" w:lineRule="auto"/>
        <w:jc w:val="both"/>
        <w:rPr>
          <w:spacing w:val="-2"/>
          <w:sz w:val="20"/>
        </w:rPr>
      </w:pPr>
    </w:p>
    <w:p w14:paraId="4355EB53" w14:textId="158533AC" w:rsidR="00B00A63" w:rsidRPr="00200130" w:rsidRDefault="00EF1219" w:rsidP="00C06179">
      <w:pPr>
        <w:suppressAutoHyphens/>
        <w:jc w:val="both"/>
        <w:rPr>
          <w:b/>
          <w:bCs/>
          <w:sz w:val="20"/>
          <w:szCs w:val="20"/>
        </w:rPr>
      </w:pPr>
      <w:r>
        <w:rPr>
          <w:bCs/>
          <w:spacing w:val="-2"/>
          <w:sz w:val="20"/>
        </w:rPr>
        <w:t>*</w:t>
      </w:r>
      <w:r>
        <w:rPr>
          <w:spacing w:val="-2"/>
          <w:sz w:val="20"/>
        </w:rPr>
        <w:t xml:space="preserve"> Departments that previously provided honoraria for external reviewers should add: “Changes in the law make it impossible for us to promise this level of confidentiality if we provide honoraria or other payment for completing the review. We have therefore been required to discontinue our previous policy of providing modest honoraria.”</w:t>
      </w:r>
      <w:r w:rsidR="00B00A63" w:rsidRPr="00200130">
        <w:rPr>
          <w:b/>
          <w:bCs/>
          <w:sz w:val="20"/>
          <w:szCs w:val="20"/>
        </w:rPr>
        <w:t xml:space="preserve"> </w:t>
      </w:r>
      <w:r w:rsidR="00B00A63" w:rsidRPr="00200130">
        <w:rPr>
          <w:b/>
          <w:bCs/>
          <w:sz w:val="20"/>
          <w:szCs w:val="20"/>
        </w:rPr>
        <w:tab/>
      </w:r>
      <w:r w:rsidR="00B00A63" w:rsidRPr="00200130">
        <w:rPr>
          <w:b/>
          <w:bCs/>
          <w:sz w:val="20"/>
          <w:szCs w:val="20"/>
        </w:rPr>
        <w:tab/>
      </w:r>
    </w:p>
    <w:p w14:paraId="5231A2EC" w14:textId="77777777" w:rsidR="00724C6B" w:rsidRPr="00200130" w:rsidRDefault="00724C6B" w:rsidP="00200130">
      <w:pPr>
        <w:rPr>
          <w:sz w:val="20"/>
          <w:szCs w:val="20"/>
        </w:rPr>
      </w:pPr>
    </w:p>
    <w:sectPr w:rsidR="00724C6B" w:rsidRPr="00200130" w:rsidSect="004E0004">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29898" w14:textId="77777777" w:rsidR="009F7E82" w:rsidRDefault="009F7E82" w:rsidP="002A4602">
      <w:r>
        <w:separator/>
      </w:r>
    </w:p>
  </w:endnote>
  <w:endnote w:type="continuationSeparator" w:id="0">
    <w:p w14:paraId="72F2B7A3" w14:textId="77777777" w:rsidR="009F7E82" w:rsidRDefault="009F7E82" w:rsidP="002A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2F632" w14:textId="282E3037" w:rsidR="002A4602" w:rsidRPr="002A4602" w:rsidRDefault="002A4602" w:rsidP="002A4602">
    <w:pPr>
      <w:pStyle w:val="Footer"/>
      <w:jc w:val="right"/>
      <w:rPr>
        <w:sz w:val="18"/>
        <w:szCs w:val="18"/>
      </w:rPr>
    </w:pPr>
    <w:r w:rsidRPr="002A4602">
      <w:rPr>
        <w:sz w:val="18"/>
        <w:szCs w:val="18"/>
      </w:rPr>
      <w:t xml:space="preserve">Updated </w:t>
    </w:r>
    <w:r w:rsidR="0077606A">
      <w:rPr>
        <w:sz w:val="18"/>
        <w:szCs w:val="18"/>
      </w:rPr>
      <w:t>1</w:t>
    </w:r>
    <w:r w:rsidR="00E72A30">
      <w:rPr>
        <w:sz w:val="18"/>
        <w:szCs w:val="18"/>
      </w:rPr>
      <w:t>2/1</w:t>
    </w:r>
    <w:r w:rsidR="0077606A">
      <w:rPr>
        <w:sz w:val="18"/>
        <w:szCs w:val="18"/>
      </w:rPr>
      <w:t>3</w:t>
    </w:r>
    <w:r w:rsidR="00E72A30">
      <w:rPr>
        <w:sz w:val="18"/>
        <w:szCs w:val="18"/>
      </w:rPr>
      <w:t>/202</w:t>
    </w:r>
    <w:r w:rsidR="0077606A">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0A1C2" w14:textId="77777777" w:rsidR="009F7E82" w:rsidRDefault="009F7E82" w:rsidP="002A4602">
      <w:r>
        <w:separator/>
      </w:r>
    </w:p>
  </w:footnote>
  <w:footnote w:type="continuationSeparator" w:id="0">
    <w:p w14:paraId="1946BED4" w14:textId="77777777" w:rsidR="009F7E82" w:rsidRDefault="009F7E82" w:rsidP="002A4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63"/>
    <w:rsid w:val="00050713"/>
    <w:rsid w:val="000573F0"/>
    <w:rsid w:val="000B1573"/>
    <w:rsid w:val="00142C3E"/>
    <w:rsid w:val="00183108"/>
    <w:rsid w:val="00195DC4"/>
    <w:rsid w:val="00200130"/>
    <w:rsid w:val="00230A27"/>
    <w:rsid w:val="00282D17"/>
    <w:rsid w:val="002A4602"/>
    <w:rsid w:val="002B1D9D"/>
    <w:rsid w:val="002F1BD3"/>
    <w:rsid w:val="00305995"/>
    <w:rsid w:val="003476CF"/>
    <w:rsid w:val="003A260D"/>
    <w:rsid w:val="003B319B"/>
    <w:rsid w:val="003D4A5B"/>
    <w:rsid w:val="004115CD"/>
    <w:rsid w:val="00440FF5"/>
    <w:rsid w:val="004B57CA"/>
    <w:rsid w:val="004E0004"/>
    <w:rsid w:val="00571CB7"/>
    <w:rsid w:val="006618E8"/>
    <w:rsid w:val="00667A2D"/>
    <w:rsid w:val="0068654A"/>
    <w:rsid w:val="006A504C"/>
    <w:rsid w:val="007177C6"/>
    <w:rsid w:val="00724C6B"/>
    <w:rsid w:val="0077606A"/>
    <w:rsid w:val="00792205"/>
    <w:rsid w:val="007B7F30"/>
    <w:rsid w:val="00826EFD"/>
    <w:rsid w:val="00834325"/>
    <w:rsid w:val="00854882"/>
    <w:rsid w:val="0086196D"/>
    <w:rsid w:val="008A2752"/>
    <w:rsid w:val="008D1648"/>
    <w:rsid w:val="008D342C"/>
    <w:rsid w:val="00911F56"/>
    <w:rsid w:val="00913E57"/>
    <w:rsid w:val="009207FF"/>
    <w:rsid w:val="00950EC6"/>
    <w:rsid w:val="009551F0"/>
    <w:rsid w:val="00985ED0"/>
    <w:rsid w:val="009B6A27"/>
    <w:rsid w:val="009F7E82"/>
    <w:rsid w:val="00AB3E83"/>
    <w:rsid w:val="00B00A63"/>
    <w:rsid w:val="00B24B43"/>
    <w:rsid w:val="00B8772B"/>
    <w:rsid w:val="00BC0577"/>
    <w:rsid w:val="00C06179"/>
    <w:rsid w:val="00C9435A"/>
    <w:rsid w:val="00D46D57"/>
    <w:rsid w:val="00D82942"/>
    <w:rsid w:val="00DC4CB9"/>
    <w:rsid w:val="00E2005D"/>
    <w:rsid w:val="00E311C2"/>
    <w:rsid w:val="00E72A30"/>
    <w:rsid w:val="00E9670C"/>
    <w:rsid w:val="00EE0C71"/>
    <w:rsid w:val="00EE5D8D"/>
    <w:rsid w:val="00EF1219"/>
    <w:rsid w:val="00EF1AAF"/>
    <w:rsid w:val="00F13321"/>
    <w:rsid w:val="00F71F6A"/>
    <w:rsid w:val="00F92B5A"/>
    <w:rsid w:val="00FB31A5"/>
    <w:rsid w:val="00FB4360"/>
    <w:rsid w:val="00FB72C7"/>
    <w:rsid w:val="145EB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5EEA6"/>
  <w15:chartTrackingRefBased/>
  <w15:docId w15:val="{818B3621-902C-4AFA-883B-5D2FAA7B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63"/>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B00A63"/>
    <w:pPr>
      <w:outlineLvl w:val="0"/>
    </w:pPr>
  </w:style>
  <w:style w:type="paragraph" w:styleId="Heading2">
    <w:name w:val="heading 2"/>
    <w:basedOn w:val="Normal"/>
    <w:next w:val="Normal"/>
    <w:link w:val="Heading2Char"/>
    <w:uiPriority w:val="99"/>
    <w:qFormat/>
    <w:rsid w:val="00B00A63"/>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00A63"/>
    <w:rPr>
      <w:rFonts w:ascii="Times New Roman" w:eastAsia="Times New Roman" w:hAnsi="Times New Roman" w:cs="Times New Roman"/>
      <w:sz w:val="24"/>
      <w:szCs w:val="24"/>
    </w:rPr>
  </w:style>
  <w:style w:type="character" w:customStyle="1" w:styleId="Heading2Char">
    <w:name w:val="Heading 2 Char"/>
    <w:link w:val="Heading2"/>
    <w:uiPriority w:val="99"/>
    <w:rsid w:val="00B00A63"/>
    <w:rPr>
      <w:rFonts w:ascii="Times New Roman" w:eastAsia="Times New Roman" w:hAnsi="Times New Roman" w:cs="Times New Roman"/>
      <w:sz w:val="24"/>
      <w:szCs w:val="24"/>
    </w:rPr>
  </w:style>
  <w:style w:type="paragraph" w:styleId="BodyText">
    <w:name w:val="Body Text"/>
    <w:basedOn w:val="Normal"/>
    <w:link w:val="BodyTextChar"/>
    <w:semiHidden/>
    <w:rsid w:val="00B00A63"/>
    <w:pPr>
      <w:tabs>
        <w:tab w:val="left" w:pos="-720"/>
      </w:tabs>
      <w:suppressAutoHyphens/>
      <w:autoSpaceDE/>
      <w:autoSpaceDN/>
      <w:adjustRightInd/>
      <w:jc w:val="both"/>
    </w:pPr>
    <w:rPr>
      <w:snapToGrid w:val="0"/>
      <w:spacing w:val="-2"/>
      <w:sz w:val="20"/>
      <w:szCs w:val="20"/>
    </w:rPr>
  </w:style>
  <w:style w:type="character" w:customStyle="1" w:styleId="BodyTextChar">
    <w:name w:val="Body Text Char"/>
    <w:link w:val="BodyText"/>
    <w:semiHidden/>
    <w:rsid w:val="00B00A63"/>
    <w:rPr>
      <w:rFonts w:ascii="Times New Roman" w:eastAsia="Times New Roman" w:hAnsi="Times New Roman" w:cs="Times New Roman"/>
      <w:snapToGrid w:val="0"/>
      <w:spacing w:val="-2"/>
      <w:sz w:val="20"/>
      <w:szCs w:val="20"/>
    </w:rPr>
  </w:style>
  <w:style w:type="paragraph" w:styleId="BalloonText">
    <w:name w:val="Balloon Text"/>
    <w:basedOn w:val="Normal"/>
    <w:link w:val="BalloonTextChar"/>
    <w:uiPriority w:val="99"/>
    <w:semiHidden/>
    <w:unhideWhenUsed/>
    <w:rsid w:val="00911F56"/>
    <w:rPr>
      <w:rFonts w:ascii="Tahoma" w:hAnsi="Tahoma" w:cs="Tahoma"/>
      <w:sz w:val="16"/>
      <w:szCs w:val="16"/>
    </w:rPr>
  </w:style>
  <w:style w:type="character" w:customStyle="1" w:styleId="BalloonTextChar">
    <w:name w:val="Balloon Text Char"/>
    <w:link w:val="BalloonText"/>
    <w:uiPriority w:val="99"/>
    <w:semiHidden/>
    <w:rsid w:val="00911F56"/>
    <w:rPr>
      <w:rFonts w:ascii="Tahoma" w:eastAsia="Times New Roman" w:hAnsi="Tahoma" w:cs="Tahoma"/>
      <w:sz w:val="16"/>
      <w:szCs w:val="16"/>
    </w:rPr>
  </w:style>
  <w:style w:type="paragraph" w:styleId="Header">
    <w:name w:val="header"/>
    <w:basedOn w:val="Normal"/>
    <w:link w:val="HeaderChar"/>
    <w:uiPriority w:val="99"/>
    <w:unhideWhenUsed/>
    <w:rsid w:val="002A4602"/>
    <w:pPr>
      <w:tabs>
        <w:tab w:val="center" w:pos="4680"/>
        <w:tab w:val="right" w:pos="9360"/>
      </w:tabs>
    </w:pPr>
  </w:style>
  <w:style w:type="character" w:customStyle="1" w:styleId="HeaderChar">
    <w:name w:val="Header Char"/>
    <w:link w:val="Header"/>
    <w:uiPriority w:val="99"/>
    <w:rsid w:val="002A46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4602"/>
    <w:pPr>
      <w:tabs>
        <w:tab w:val="center" w:pos="4680"/>
        <w:tab w:val="right" w:pos="9360"/>
      </w:tabs>
    </w:pPr>
  </w:style>
  <w:style w:type="character" w:customStyle="1" w:styleId="FooterChar">
    <w:name w:val="Footer Char"/>
    <w:link w:val="Footer"/>
    <w:uiPriority w:val="99"/>
    <w:rsid w:val="002A4602"/>
    <w:rPr>
      <w:rFonts w:ascii="Times New Roman" w:eastAsia="Times New Roman" w:hAnsi="Times New Roman" w:cs="Times New Roman"/>
      <w:sz w:val="24"/>
      <w:szCs w:val="24"/>
    </w:rPr>
  </w:style>
  <w:style w:type="paragraph" w:styleId="Revision">
    <w:name w:val="Revision"/>
    <w:hidden/>
    <w:uiPriority w:val="99"/>
    <w:semiHidden/>
    <w:rsid w:val="008D1648"/>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C9435A"/>
    <w:rPr>
      <w:sz w:val="16"/>
      <w:szCs w:val="16"/>
    </w:rPr>
  </w:style>
  <w:style w:type="paragraph" w:styleId="CommentText">
    <w:name w:val="annotation text"/>
    <w:basedOn w:val="Normal"/>
    <w:link w:val="CommentTextChar"/>
    <w:uiPriority w:val="99"/>
    <w:unhideWhenUsed/>
    <w:rsid w:val="00C9435A"/>
    <w:rPr>
      <w:sz w:val="20"/>
      <w:szCs w:val="20"/>
    </w:rPr>
  </w:style>
  <w:style w:type="character" w:customStyle="1" w:styleId="CommentTextChar">
    <w:name w:val="Comment Text Char"/>
    <w:basedOn w:val="DefaultParagraphFont"/>
    <w:link w:val="CommentText"/>
    <w:uiPriority w:val="99"/>
    <w:rsid w:val="00C9435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9435A"/>
    <w:rPr>
      <w:b/>
      <w:bCs/>
    </w:rPr>
  </w:style>
  <w:style w:type="character" w:customStyle="1" w:styleId="CommentSubjectChar">
    <w:name w:val="Comment Subject Char"/>
    <w:basedOn w:val="CommentTextChar"/>
    <w:link w:val="CommentSubject"/>
    <w:uiPriority w:val="99"/>
    <w:semiHidden/>
    <w:rsid w:val="00C9435A"/>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367bf7-2b0d-4277-a412-24fa53defffc" xsi:nil="true"/>
    <lcf76f155ced4ddcb4097134ff3c332f xmlns="df2f97b5-1d34-4145-8566-72a1eea8395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B9775B7DA01B458CA8E1D3ADCD0AE0" ma:contentTypeVersion="15" ma:contentTypeDescription="Create a new document." ma:contentTypeScope="" ma:versionID="9bfc0c646e09d49339d97d86a3e3f793">
  <xsd:schema xmlns:xsd="http://www.w3.org/2001/XMLSchema" xmlns:xs="http://www.w3.org/2001/XMLSchema" xmlns:p="http://schemas.microsoft.com/office/2006/metadata/properties" xmlns:ns2="df2f97b5-1d34-4145-8566-72a1eea83953" xmlns:ns3="3c367bf7-2b0d-4277-a412-24fa53defffc" targetNamespace="http://schemas.microsoft.com/office/2006/metadata/properties" ma:root="true" ma:fieldsID="9191b7a4b9d957301a74c800885932ae" ns2:_="" ns3:_="">
    <xsd:import namespace="df2f97b5-1d34-4145-8566-72a1eea83953"/>
    <xsd:import namespace="3c367bf7-2b0d-4277-a412-24fa53deff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f97b5-1d34-4145-8566-72a1eea83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d41a5f-cbfb-4323-98af-06a6a0c0161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367bf7-2b0d-4277-a412-24fa53defff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34259c-69b1-4589-afe8-4caf87b306a0}" ma:internalName="TaxCatchAll" ma:showField="CatchAllData" ma:web="3c367bf7-2b0d-4277-a412-24fa53defff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4DDFF-0B2B-4F6F-A499-00C0079C2738}">
  <ds:schemaRefs>
    <ds:schemaRef ds:uri="http://schemas.microsoft.com/office/2006/metadata/properties"/>
    <ds:schemaRef ds:uri="http://schemas.microsoft.com/office/infopath/2007/PartnerControls"/>
    <ds:schemaRef ds:uri="3c367bf7-2b0d-4277-a412-24fa53defffc"/>
    <ds:schemaRef ds:uri="df2f97b5-1d34-4145-8566-72a1eea83953"/>
  </ds:schemaRefs>
</ds:datastoreItem>
</file>

<file path=customXml/itemProps2.xml><?xml version="1.0" encoding="utf-8"?>
<ds:datastoreItem xmlns:ds="http://schemas.openxmlformats.org/officeDocument/2006/customXml" ds:itemID="{F136874E-3285-4983-B3F7-E5EBDD68A36B}">
  <ds:schemaRefs>
    <ds:schemaRef ds:uri="http://schemas.microsoft.com/sharepoint/v3/contenttype/forms"/>
  </ds:schemaRefs>
</ds:datastoreItem>
</file>

<file path=customXml/itemProps3.xml><?xml version="1.0" encoding="utf-8"?>
<ds:datastoreItem xmlns:ds="http://schemas.openxmlformats.org/officeDocument/2006/customXml" ds:itemID="{A10C7302-32BF-46AA-BED7-3C602856F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f97b5-1d34-4145-8566-72a1eea83953"/>
    <ds:schemaRef ds:uri="3c367bf7-2b0d-4277-a412-24fa53def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880</Words>
  <Characters>5020</Characters>
  <Application>Microsoft Office Word</Application>
  <DocSecurity>0</DocSecurity>
  <Lines>41</Lines>
  <Paragraphs>11</Paragraphs>
  <ScaleCrop>false</ScaleCrop>
  <Company>University Of Pennsylvania</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notte</dc:creator>
  <cp:keywords/>
  <dc:description/>
  <cp:lastModifiedBy>McEntee, Colleen</cp:lastModifiedBy>
  <cp:revision>11</cp:revision>
  <cp:lastPrinted>2010-10-13T14:53:00Z</cp:lastPrinted>
  <dcterms:created xsi:type="dcterms:W3CDTF">2024-12-12T20:29:00Z</dcterms:created>
  <dcterms:modified xsi:type="dcterms:W3CDTF">2025-01-21T16:35:00Z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0x010100CBB9775B7DA01B458CA8E1D3ADCD0AE0</vt:lpwstr>
  </property>
  <property fmtid="{D5CDD505-2E9C-101B-9397-08002B2CF9AE}" pid="3" name="MediaServiceImageTags">
    <vt:lpwstr/>
  </property>
</Properties>
</file>